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D8" w:rsidRDefault="00112AD8" w:rsidP="00112AD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внеурочной деятельности по курсу «Эрудит (гуманитарное направление)»</w:t>
      </w:r>
    </w:p>
    <w:p w:rsidR="00112AD8" w:rsidRPr="00112AD8" w:rsidRDefault="00112AD8" w:rsidP="00112AD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12AD8">
        <w:rPr>
          <w:rFonts w:ascii="Times New Roman" w:hAnsi="Times New Roman"/>
          <w:b/>
          <w:sz w:val="24"/>
          <w:szCs w:val="24"/>
        </w:rPr>
        <w:t>1</w:t>
      </w:r>
      <w:r w:rsidRPr="00112AD8">
        <w:rPr>
          <w:rFonts w:ascii="Times New Roman" w:hAnsi="Times New Roman"/>
          <w:b/>
          <w:sz w:val="24"/>
          <w:szCs w:val="24"/>
        </w:rPr>
        <w:t xml:space="preserve"> Раздел. «Содержание учебного предмета, курса»</w:t>
      </w:r>
    </w:p>
    <w:p w:rsidR="00112AD8" w:rsidRPr="00112AD8" w:rsidRDefault="00112AD8" w:rsidP="00112AD8">
      <w:pPr>
        <w:pStyle w:val="a8"/>
        <w:ind w:left="585"/>
        <w:jc w:val="center"/>
        <w:rPr>
          <w:rFonts w:ascii="Times New Roman" w:hAnsi="Times New Roman"/>
          <w:b/>
          <w:sz w:val="24"/>
          <w:szCs w:val="24"/>
        </w:rPr>
      </w:pPr>
      <w:r w:rsidRPr="00112AD8">
        <w:rPr>
          <w:rFonts w:ascii="Times New Roman" w:hAnsi="Times New Roman"/>
          <w:b/>
          <w:sz w:val="24"/>
          <w:szCs w:val="24"/>
        </w:rPr>
        <w:t>4 класс (34 часа)</w:t>
      </w:r>
    </w:p>
    <w:p w:rsidR="00112AD8" w:rsidRDefault="00112AD8" w:rsidP="00112AD8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112AD8" w:rsidRDefault="00112AD8" w:rsidP="00112AD8">
      <w:pPr>
        <w:rPr>
          <w:rStyle w:val="TimesNewRoman105pt"/>
          <w:rFonts w:eastAsia="Arial"/>
          <w:b/>
          <w:sz w:val="24"/>
          <w:szCs w:val="24"/>
        </w:rPr>
      </w:pPr>
      <w:r>
        <w:rPr>
          <w:rStyle w:val="TimesNewRoman105pt"/>
          <w:rFonts w:eastAsia="Arial"/>
          <w:b/>
          <w:sz w:val="24"/>
          <w:szCs w:val="24"/>
        </w:rPr>
        <w:t>«Наблюдаю</w:t>
      </w:r>
      <w:r w:rsidRPr="00BD36F6">
        <w:rPr>
          <w:rStyle w:val="TimesNewRoman105pt"/>
          <w:rFonts w:eastAsia="Arial"/>
          <w:b/>
          <w:sz w:val="24"/>
          <w:szCs w:val="24"/>
        </w:rPr>
        <w:t>...»</w:t>
      </w:r>
      <w:r>
        <w:rPr>
          <w:rStyle w:val="TimesNewRoman105pt"/>
          <w:rFonts w:eastAsia="Arial"/>
          <w:b/>
          <w:sz w:val="24"/>
          <w:szCs w:val="24"/>
        </w:rPr>
        <w:t xml:space="preserve">  - 8 часов</w:t>
      </w:r>
    </w:p>
    <w:p w:rsidR="00112AD8" w:rsidRDefault="00112AD8" w:rsidP="00112AD8">
      <w:pPr>
        <w:rPr>
          <w:rStyle w:val="TimesNewRoman105pt"/>
          <w:rFonts w:eastAsia="Arial"/>
          <w:b/>
          <w:sz w:val="24"/>
          <w:szCs w:val="24"/>
        </w:rPr>
      </w:pPr>
      <w:r>
        <w:rPr>
          <w:rStyle w:val="TimesNewRoman105pt"/>
          <w:rFonts w:eastAsia="Arial"/>
          <w:b/>
          <w:sz w:val="24"/>
          <w:szCs w:val="24"/>
        </w:rPr>
        <w:t xml:space="preserve">       </w:t>
      </w:r>
      <w:r w:rsidRPr="00234EC0">
        <w:rPr>
          <w:rFonts w:ascii="Times New Roman" w:hAnsi="Times New Roman"/>
          <w:sz w:val="24"/>
          <w:szCs w:val="24"/>
        </w:rPr>
        <w:t>На первом этапе используются в основном общеклассные кратковременные эпизодические наблюдения. Постепенно они становятся более длительными и систематическими. На смену общеклассным наблюдениям приходят групповые и индивидуальные. Однако в дальнейшем процессе обучения различные виды наблюдений комбинируются друг с другом.</w:t>
      </w:r>
    </w:p>
    <w:p w:rsidR="00112AD8" w:rsidRDefault="00112AD8" w:rsidP="00112AD8">
      <w:pPr>
        <w:rPr>
          <w:rStyle w:val="TimesNewRoman105pt"/>
          <w:rFonts w:eastAsia="Arial"/>
          <w:b/>
          <w:sz w:val="24"/>
          <w:szCs w:val="24"/>
        </w:rPr>
      </w:pPr>
      <w:r>
        <w:rPr>
          <w:rStyle w:val="TimesNewRoman105pt"/>
          <w:rFonts w:eastAsia="Arial"/>
          <w:b/>
          <w:sz w:val="24"/>
          <w:szCs w:val="24"/>
        </w:rPr>
        <w:t>« Рассуждаю…» -10 часов.</w:t>
      </w:r>
    </w:p>
    <w:p w:rsidR="00112AD8" w:rsidRPr="00D67086" w:rsidRDefault="00112AD8" w:rsidP="00112AD8">
      <w:pPr>
        <w:rPr>
          <w:rStyle w:val="TimesNewRoman105pt"/>
          <w:rFonts w:eastAsia="Arial"/>
          <w:b/>
          <w:sz w:val="24"/>
          <w:szCs w:val="24"/>
        </w:rPr>
      </w:pPr>
      <w:r w:rsidRPr="00D67086">
        <w:rPr>
          <w:rFonts w:ascii="Times New Roman" w:hAnsi="Times New Roman"/>
          <w:spacing w:val="-4"/>
          <w:sz w:val="24"/>
          <w:szCs w:val="24"/>
        </w:rPr>
        <w:t xml:space="preserve">Формирование представления о содержании основных нравственных понятий, развитие </w:t>
      </w:r>
      <w:r w:rsidRPr="00D67086">
        <w:rPr>
          <w:rFonts w:ascii="Times New Roman" w:hAnsi="Times New Roman"/>
          <w:spacing w:val="-5"/>
          <w:sz w:val="24"/>
          <w:szCs w:val="24"/>
        </w:rPr>
        <w:t>умения давать нравственную оценку человеческим поступкам, выявлять общие нравственные принципы.</w:t>
      </w:r>
    </w:p>
    <w:p w:rsidR="00112AD8" w:rsidRDefault="00112AD8" w:rsidP="00112AD8">
      <w:pPr>
        <w:rPr>
          <w:rStyle w:val="TimesNewRoman105pt"/>
          <w:rFonts w:eastAsia="Arial"/>
          <w:b/>
          <w:sz w:val="24"/>
          <w:szCs w:val="24"/>
        </w:rPr>
      </w:pPr>
      <w:r>
        <w:rPr>
          <w:rStyle w:val="TimesNewRoman105pt"/>
          <w:rFonts w:eastAsia="Arial"/>
          <w:b/>
          <w:sz w:val="24"/>
          <w:szCs w:val="24"/>
        </w:rPr>
        <w:t>« Сочиняю…» - 10 часов</w:t>
      </w:r>
    </w:p>
    <w:p w:rsidR="00112AD8" w:rsidRPr="007E4FFB" w:rsidRDefault="00112AD8" w:rsidP="00112AD8">
      <w:pPr>
        <w:shd w:val="clear" w:color="auto" w:fill="FFFFFF"/>
        <w:spacing w:line="360" w:lineRule="auto"/>
        <w:ind w:left="14" w:right="10" w:firstLine="557"/>
        <w:jc w:val="both"/>
        <w:rPr>
          <w:sz w:val="28"/>
          <w:szCs w:val="28"/>
        </w:rPr>
      </w:pPr>
      <w:r w:rsidRPr="007E4FFB">
        <w:rPr>
          <w:rFonts w:ascii="Times New Roman" w:hAnsi="Times New Roman"/>
          <w:spacing w:val="-5"/>
          <w:sz w:val="24"/>
          <w:szCs w:val="24"/>
        </w:rPr>
        <w:t>Формирование умений делать творческий пересказ произведения или его фрагмента, со</w:t>
      </w:r>
      <w:r w:rsidRPr="007E4FFB"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здавать письменный</w:t>
      </w:r>
      <w:r w:rsidRPr="007E4FFB">
        <w:rPr>
          <w:rFonts w:ascii="Times New Roman" w:hAnsi="Times New Roman"/>
          <w:spacing w:val="-4"/>
          <w:sz w:val="24"/>
          <w:szCs w:val="24"/>
        </w:rPr>
        <w:t xml:space="preserve"> рассказ от лица одного из героев, переносить его в новые ситуации, продолжать  написанный писателем сюжет; создавать рассказ по репродукциям картин известных художни</w:t>
      </w:r>
      <w:r w:rsidRPr="007E4FFB">
        <w:rPr>
          <w:rFonts w:ascii="Times New Roman" w:hAnsi="Times New Roman"/>
          <w:spacing w:val="-4"/>
          <w:sz w:val="24"/>
          <w:szCs w:val="24"/>
        </w:rPr>
        <w:softHyphen/>
      </w:r>
      <w:r w:rsidRPr="007E4FFB">
        <w:rPr>
          <w:rFonts w:ascii="Times New Roman" w:hAnsi="Times New Roman"/>
          <w:spacing w:val="-5"/>
          <w:sz w:val="24"/>
          <w:szCs w:val="24"/>
        </w:rPr>
        <w:t>ков по предложенному плану под руководством учителя; рассказывать о возможных иллюстра</w:t>
      </w:r>
      <w:r w:rsidRPr="007E4FFB">
        <w:rPr>
          <w:rFonts w:ascii="Times New Roman" w:hAnsi="Times New Roman"/>
          <w:spacing w:val="-5"/>
          <w:sz w:val="24"/>
          <w:szCs w:val="24"/>
        </w:rPr>
        <w:softHyphen/>
      </w:r>
      <w:r w:rsidRPr="007E4FFB">
        <w:rPr>
          <w:rFonts w:ascii="Times New Roman" w:hAnsi="Times New Roman"/>
          <w:spacing w:val="-6"/>
          <w:sz w:val="24"/>
          <w:szCs w:val="24"/>
        </w:rPr>
        <w:t>циях к произведению.</w:t>
      </w:r>
      <w:r w:rsidRPr="007E4FFB">
        <w:rPr>
          <w:spacing w:val="-5"/>
          <w:sz w:val="28"/>
          <w:szCs w:val="28"/>
        </w:rPr>
        <w:t xml:space="preserve"> </w:t>
      </w:r>
      <w:r w:rsidRPr="007E4FFB">
        <w:rPr>
          <w:rFonts w:ascii="Times New Roman" w:hAnsi="Times New Roman"/>
          <w:spacing w:val="-5"/>
          <w:sz w:val="24"/>
          <w:szCs w:val="24"/>
        </w:rPr>
        <w:t xml:space="preserve">Формирование умения сочинять сказки, загадки, рассказы по заданным темам и рисункам; </w:t>
      </w:r>
      <w:r w:rsidRPr="007E4FFB">
        <w:rPr>
          <w:rFonts w:ascii="Times New Roman" w:hAnsi="Times New Roman"/>
          <w:spacing w:val="-7"/>
          <w:sz w:val="24"/>
          <w:szCs w:val="24"/>
        </w:rPr>
        <w:t>писать сочинения-миниатюры из 3-4 предложений по литературным и жизненным впечатлениям.</w:t>
      </w:r>
    </w:p>
    <w:p w:rsidR="00112AD8" w:rsidRDefault="00112AD8" w:rsidP="00112AD8">
      <w:pPr>
        <w:pStyle w:val="2"/>
        <w:shd w:val="clear" w:color="auto" w:fill="auto"/>
        <w:spacing w:line="210" w:lineRule="exact"/>
        <w:jc w:val="left"/>
        <w:rPr>
          <w:rStyle w:val="TimesNewRoman105pt"/>
          <w:rFonts w:eastAsia="Arial"/>
          <w:b/>
          <w:sz w:val="24"/>
          <w:szCs w:val="24"/>
        </w:rPr>
      </w:pPr>
      <w:r w:rsidRPr="00D67086">
        <w:rPr>
          <w:rStyle w:val="TimesNewRoman105pt"/>
          <w:rFonts w:eastAsia="Arial"/>
          <w:b/>
          <w:sz w:val="24"/>
          <w:szCs w:val="24"/>
        </w:rPr>
        <w:t>«Турниры  внутриклассного клуба»</w:t>
      </w:r>
      <w:r>
        <w:rPr>
          <w:rStyle w:val="TimesNewRoman105pt"/>
          <w:rFonts w:eastAsia="Arial"/>
          <w:b/>
          <w:sz w:val="24"/>
          <w:szCs w:val="24"/>
        </w:rPr>
        <w:t xml:space="preserve"> - 3 часа</w:t>
      </w:r>
      <w:r w:rsidRPr="00D67086">
        <w:rPr>
          <w:rStyle w:val="TimesNewRoman105pt"/>
          <w:rFonts w:eastAsia="Arial"/>
          <w:b/>
          <w:sz w:val="24"/>
          <w:szCs w:val="24"/>
        </w:rPr>
        <w:t>.</w:t>
      </w:r>
    </w:p>
    <w:p w:rsidR="00112AD8" w:rsidRDefault="00112AD8" w:rsidP="00112AD8">
      <w:pPr>
        <w:pStyle w:val="2"/>
        <w:shd w:val="clear" w:color="auto" w:fill="auto"/>
        <w:spacing w:line="210" w:lineRule="exact"/>
        <w:jc w:val="left"/>
        <w:rPr>
          <w:rStyle w:val="TimesNewRoman105pt"/>
          <w:rFonts w:eastAsia="Arial"/>
          <w:b/>
          <w:sz w:val="24"/>
          <w:szCs w:val="24"/>
        </w:rPr>
      </w:pPr>
    </w:p>
    <w:p w:rsidR="00112AD8" w:rsidRPr="007E4FFB" w:rsidRDefault="00112AD8" w:rsidP="00112AD8">
      <w:pPr>
        <w:pStyle w:val="2"/>
        <w:shd w:val="clear" w:color="auto" w:fill="auto"/>
        <w:spacing w:line="210" w:lineRule="exact"/>
        <w:jc w:val="left"/>
        <w:rPr>
          <w:rStyle w:val="TimesNewRoman105pt"/>
          <w:rFonts w:eastAsia="Arial"/>
          <w:sz w:val="24"/>
          <w:szCs w:val="24"/>
        </w:rPr>
      </w:pPr>
      <w:r w:rsidRPr="007E4FFB">
        <w:rPr>
          <w:rStyle w:val="TimesNewRoman105pt"/>
          <w:rFonts w:eastAsia="Arial"/>
          <w:sz w:val="24"/>
          <w:szCs w:val="24"/>
        </w:rPr>
        <w:t>Олимпиады, задания повышенной сложности и др.</w:t>
      </w:r>
    </w:p>
    <w:p w:rsidR="00112AD8" w:rsidRPr="00D67086" w:rsidRDefault="00112AD8" w:rsidP="00112AD8">
      <w:pPr>
        <w:pStyle w:val="2"/>
        <w:shd w:val="clear" w:color="auto" w:fill="auto"/>
        <w:spacing w:line="210" w:lineRule="exact"/>
        <w:jc w:val="left"/>
        <w:rPr>
          <w:rStyle w:val="TimesNewRoman105pt"/>
          <w:rFonts w:eastAsia="Arial"/>
          <w:b/>
          <w:sz w:val="24"/>
          <w:szCs w:val="24"/>
        </w:rPr>
      </w:pPr>
    </w:p>
    <w:p w:rsidR="00112AD8" w:rsidRDefault="00112AD8" w:rsidP="00112AD8">
      <w:pPr>
        <w:pStyle w:val="2"/>
        <w:shd w:val="clear" w:color="auto" w:fill="auto"/>
        <w:spacing w:line="210" w:lineRule="exact"/>
        <w:jc w:val="left"/>
        <w:rPr>
          <w:rStyle w:val="TimesNewRoman105pt"/>
          <w:rFonts w:eastAsia="Arial"/>
          <w:b/>
          <w:sz w:val="24"/>
          <w:szCs w:val="24"/>
        </w:rPr>
      </w:pPr>
      <w:r>
        <w:rPr>
          <w:rStyle w:val="TimesNewRoman105pt"/>
          <w:rFonts w:eastAsia="Arial"/>
          <w:b/>
          <w:sz w:val="24"/>
          <w:szCs w:val="24"/>
        </w:rPr>
        <w:t>«Турниры  ме</w:t>
      </w:r>
      <w:r>
        <w:rPr>
          <w:rStyle w:val="TimesNewRoman105pt"/>
          <w:rFonts w:eastAsia="Arial"/>
          <w:b/>
          <w:sz w:val="24"/>
          <w:szCs w:val="24"/>
        </w:rPr>
        <w:softHyphen/>
        <w:t>жду команда</w:t>
      </w:r>
      <w:r>
        <w:rPr>
          <w:rStyle w:val="TimesNewRoman105pt"/>
          <w:rFonts w:eastAsia="Arial"/>
          <w:b/>
          <w:sz w:val="24"/>
          <w:szCs w:val="24"/>
        </w:rPr>
        <w:softHyphen/>
        <w:t>ми 4-</w:t>
      </w:r>
      <w:r w:rsidRPr="00D67086">
        <w:rPr>
          <w:rStyle w:val="TimesNewRoman105pt"/>
          <w:rFonts w:eastAsia="Arial"/>
          <w:b/>
          <w:sz w:val="24"/>
          <w:szCs w:val="24"/>
        </w:rPr>
        <w:t>х классов» -3 часа.</w:t>
      </w:r>
    </w:p>
    <w:p w:rsidR="00112AD8" w:rsidRDefault="00112AD8" w:rsidP="00112AD8">
      <w:pPr>
        <w:rPr>
          <w:rFonts w:ascii="Times New Roman" w:hAnsi="Times New Roman"/>
          <w:sz w:val="24"/>
          <w:szCs w:val="24"/>
        </w:rPr>
      </w:pPr>
      <w:r w:rsidRPr="007E4FFB">
        <w:rPr>
          <w:rStyle w:val="TimesNewRoman105pt"/>
          <w:rFonts w:eastAsia="Arial"/>
          <w:sz w:val="24"/>
          <w:szCs w:val="24"/>
        </w:rPr>
        <w:t>Олимпиады, задания повышенной сложности и др.</w:t>
      </w:r>
    </w:p>
    <w:p w:rsidR="00112AD8" w:rsidRDefault="00112AD8" w:rsidP="00112AD8">
      <w:pPr>
        <w:pStyle w:val="a8"/>
        <w:ind w:left="54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12AD8" w:rsidRDefault="00112AD8" w:rsidP="004825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AD8" w:rsidRDefault="00112AD8" w:rsidP="004825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520" w:rsidRPr="00112AD8" w:rsidRDefault="00112AD8" w:rsidP="0048252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AD8">
        <w:rPr>
          <w:rFonts w:ascii="Times New Roman" w:hAnsi="Times New Roman"/>
          <w:b/>
          <w:sz w:val="24"/>
          <w:szCs w:val="24"/>
        </w:rPr>
        <w:t>2</w:t>
      </w:r>
      <w:r w:rsidR="00482520" w:rsidRPr="00112AD8">
        <w:rPr>
          <w:rFonts w:ascii="Times New Roman" w:hAnsi="Times New Roman"/>
          <w:b/>
          <w:sz w:val="24"/>
          <w:szCs w:val="24"/>
        </w:rPr>
        <w:t xml:space="preserve"> Раздел. </w:t>
      </w:r>
      <w:r w:rsidR="00482520" w:rsidRPr="00112AD8">
        <w:rPr>
          <w:rFonts w:ascii="Times New Roman" w:hAnsi="Times New Roman"/>
          <w:b/>
          <w:color w:val="000000"/>
          <w:sz w:val="24"/>
          <w:szCs w:val="24"/>
        </w:rPr>
        <w:t>«Планируемые результаты освоения учебного предмета, курса»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6946"/>
      </w:tblGrid>
      <w:tr w:rsidR="00482520" w:rsidRPr="009852BF" w:rsidTr="00482520">
        <w:trPr>
          <w:trHeight w:val="264"/>
        </w:trPr>
        <w:tc>
          <w:tcPr>
            <w:tcW w:w="13858" w:type="dxa"/>
            <w:gridSpan w:val="2"/>
            <w:tcBorders>
              <w:bottom w:val="single" w:sz="4" w:space="0" w:color="auto"/>
            </w:tcBorders>
          </w:tcPr>
          <w:p w:rsidR="00482520" w:rsidRPr="009852BF" w:rsidRDefault="00482520" w:rsidP="00086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  <w:p w:rsidR="00482520" w:rsidRPr="009852BF" w:rsidRDefault="00482520" w:rsidP="00086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ПРЕДМЕТНЫЕ</w:t>
            </w:r>
          </w:p>
        </w:tc>
      </w:tr>
      <w:tr w:rsidR="00482520" w:rsidRPr="009852BF" w:rsidTr="00482520">
        <w:trPr>
          <w:trHeight w:val="7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научатся: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работать с текстом, находить и выделять главную мысль;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</w:t>
            </w:r>
            <w:r w:rsidRPr="003531CF">
              <w:rPr>
                <w:sz w:val="24"/>
                <w:szCs w:val="24"/>
              </w:rPr>
              <w:t>ть загадки;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разгадывать ребусы;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составлять предложения и рассказы на заданную тему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составлять рассказ с опорой на план;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разгадывать кроссворды</w:t>
            </w:r>
            <w:r w:rsidR="000314C6">
              <w:rPr>
                <w:sz w:val="24"/>
                <w:szCs w:val="24"/>
              </w:rPr>
              <w:t>.</w:t>
            </w:r>
          </w:p>
          <w:p w:rsidR="00482520" w:rsidRPr="009852BF" w:rsidRDefault="00482520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20" w:rsidRPr="009852BF" w:rsidRDefault="00482520" w:rsidP="000865F9">
            <w:pPr>
              <w:pStyle w:val="31"/>
              <w:spacing w:after="0"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научиться</w:t>
            </w:r>
            <w:r w:rsidRPr="009852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сочинять чистоговорки;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со</w:t>
            </w:r>
            <w:r w:rsidRPr="003531CF">
              <w:rPr>
                <w:rFonts w:eastAsia="Arial Narrow"/>
                <w:sz w:val="24"/>
                <w:szCs w:val="24"/>
              </w:rPr>
              <w:t>чин</w:t>
            </w:r>
            <w:r w:rsidR="000314C6">
              <w:rPr>
                <w:sz w:val="24"/>
                <w:szCs w:val="24"/>
              </w:rPr>
              <w:t>ять небольшие стихотворения;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со</w:t>
            </w:r>
            <w:r w:rsidR="000314C6">
              <w:rPr>
                <w:sz w:val="24"/>
                <w:szCs w:val="24"/>
              </w:rPr>
              <w:t>ставлять тематические словарики;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работат</w:t>
            </w:r>
            <w:r w:rsidR="000314C6">
              <w:rPr>
                <w:sz w:val="24"/>
                <w:szCs w:val="24"/>
              </w:rPr>
              <w:t>ь с фразеологическими оборотами;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работать с пословицами и поговорками.</w:t>
            </w:r>
          </w:p>
          <w:p w:rsidR="00482520" w:rsidRPr="009852BF" w:rsidRDefault="00482520" w:rsidP="00086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20" w:rsidRPr="009852BF" w:rsidRDefault="00482520" w:rsidP="000865F9">
            <w:pPr>
              <w:spacing w:line="240" w:lineRule="auto"/>
              <w:ind w:left="1004"/>
              <w:rPr>
                <w:rFonts w:ascii="Times New Roman" w:hAnsi="Times New Roman"/>
                <w:sz w:val="24"/>
                <w:szCs w:val="24"/>
              </w:rPr>
            </w:pPr>
          </w:p>
          <w:p w:rsidR="00482520" w:rsidRPr="009852BF" w:rsidRDefault="00482520" w:rsidP="000865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20" w:rsidRPr="009852BF" w:rsidTr="00482520">
        <w:trPr>
          <w:trHeight w:val="308"/>
        </w:trPr>
        <w:tc>
          <w:tcPr>
            <w:tcW w:w="13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20" w:rsidRPr="009852BF" w:rsidRDefault="00482520" w:rsidP="000865F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82520" w:rsidRPr="009852BF" w:rsidRDefault="00482520" w:rsidP="000865F9">
            <w:pPr>
              <w:pStyle w:val="a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</w:p>
        </w:tc>
      </w:tr>
      <w:tr w:rsidR="00482520" w:rsidRPr="009852BF" w:rsidTr="00482520">
        <w:trPr>
          <w:trHeight w:val="119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</w:t>
            </w:r>
            <w:r w:rsidRPr="009852B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 планировать свое действие в соответствии с поставленной задачей и условиями ее реали</w:t>
            </w:r>
            <w:r w:rsidRPr="003531CF">
              <w:rPr>
                <w:sz w:val="24"/>
                <w:szCs w:val="24"/>
              </w:rPr>
              <w:softHyphen/>
              <w:t>зации (составление плана и последовательности действий);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  <w:tab w:val="left" w:pos="7653"/>
                <w:tab w:val="right" w:pos="9656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осуществлять поиск необходимой информации для выполнения</w:t>
            </w:r>
            <w:r w:rsidRPr="003531CF">
              <w:rPr>
                <w:sz w:val="24"/>
                <w:szCs w:val="24"/>
              </w:rPr>
              <w:tab/>
              <w:t>заданий</w:t>
            </w:r>
            <w:r w:rsidRPr="003531CF">
              <w:rPr>
                <w:sz w:val="24"/>
                <w:szCs w:val="24"/>
              </w:rPr>
              <w:tab/>
              <w:t>повышенной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7678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сложности с использованием справочной литературы (справочников, словарей,</w:t>
            </w:r>
            <w:r>
              <w:rPr>
                <w:sz w:val="24"/>
                <w:szCs w:val="24"/>
              </w:rPr>
              <w:t xml:space="preserve"> энциклопедий  и т.п.)</w:t>
            </w:r>
            <w:r w:rsidRPr="003531CF">
              <w:rPr>
                <w:sz w:val="24"/>
                <w:szCs w:val="24"/>
              </w:rPr>
              <w:tab/>
            </w:r>
          </w:p>
          <w:p w:rsidR="00482520" w:rsidRPr="009852BF" w:rsidRDefault="00482520" w:rsidP="000865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20" w:rsidRPr="009852BF" w:rsidTr="00482520">
        <w:trPr>
          <w:trHeight w:val="713"/>
        </w:trPr>
        <w:tc>
          <w:tcPr>
            <w:tcW w:w="13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482520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82520" w:rsidRPr="009852BF" w:rsidRDefault="00482520" w:rsidP="00482520">
            <w:pPr>
              <w:pStyle w:val="a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</w:tc>
      </w:tr>
      <w:tr w:rsidR="00482520" w:rsidRPr="009852BF" w:rsidTr="00482520">
        <w:trPr>
          <w:trHeight w:val="27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научатся:</w:t>
            </w:r>
          </w:p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482520" w:rsidRPr="003531CF" w:rsidRDefault="00482520" w:rsidP="00482520">
            <w:pPr>
              <w:pStyle w:val="9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1CF">
              <w:rPr>
                <w:sz w:val="24"/>
                <w:szCs w:val="24"/>
              </w:rPr>
              <w:t>искать и выделять необходимую информацию;</w:t>
            </w:r>
          </w:p>
          <w:p w:rsidR="00482520" w:rsidRPr="003531CF" w:rsidRDefault="00482520" w:rsidP="00482520">
            <w:pPr>
              <w:pStyle w:val="9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1CF">
              <w:rPr>
                <w:sz w:val="24"/>
                <w:szCs w:val="24"/>
              </w:rPr>
              <w:t xml:space="preserve"> анализировать объекты с целью выделения в них существенных</w:t>
            </w:r>
            <w:r w:rsidR="000314C6">
              <w:rPr>
                <w:sz w:val="24"/>
                <w:szCs w:val="24"/>
              </w:rPr>
              <w:t>признаков</w:t>
            </w:r>
            <w:r>
              <w:rPr>
                <w:sz w:val="24"/>
                <w:szCs w:val="24"/>
              </w:rPr>
              <w:t>;</w:t>
            </w:r>
          </w:p>
          <w:p w:rsidR="00482520" w:rsidRPr="00482520" w:rsidRDefault="00482520" w:rsidP="00482520">
            <w:pPr>
              <w:pStyle w:val="90"/>
              <w:shd w:val="clear" w:color="auto" w:fill="auto"/>
              <w:tabs>
                <w:tab w:val="left" w:pos="105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3531CF">
              <w:rPr>
                <w:sz w:val="24"/>
                <w:szCs w:val="24"/>
              </w:rPr>
              <w:t>строить речевое высказывание в устной форме</w:t>
            </w:r>
            <w:r w:rsidR="000314C6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Учащиеся получат возможность научиться:</w:t>
            </w:r>
          </w:p>
          <w:p w:rsidR="00482520" w:rsidRDefault="00482520" w:rsidP="000865F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2BF">
              <w:rPr>
                <w:rFonts w:ascii="Times New Roman" w:hAnsi="Times New Roman"/>
                <w:sz w:val="24"/>
                <w:szCs w:val="24"/>
              </w:rPr>
              <w:t>- строить рассуждения об объекте, его строении, свойствах</w:t>
            </w:r>
            <w:r w:rsidR="000314C6">
              <w:rPr>
                <w:rFonts w:ascii="Times New Roman" w:hAnsi="Times New Roman"/>
                <w:sz w:val="24"/>
                <w:szCs w:val="24"/>
              </w:rPr>
              <w:t xml:space="preserve"> и связях.</w:t>
            </w:r>
          </w:p>
          <w:p w:rsidR="00482520" w:rsidRPr="009852BF" w:rsidRDefault="00482520" w:rsidP="000865F9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82520" w:rsidRPr="009852BF" w:rsidTr="00482520">
        <w:trPr>
          <w:trHeight w:val="70"/>
        </w:trPr>
        <w:tc>
          <w:tcPr>
            <w:tcW w:w="13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520" w:rsidRPr="009852BF" w:rsidRDefault="00482520" w:rsidP="00482520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482520" w:rsidRPr="009852BF" w:rsidRDefault="00482520" w:rsidP="00482520">
            <w:pPr>
              <w:pStyle w:val="a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</w:p>
        </w:tc>
      </w:tr>
      <w:tr w:rsidR="00482520" w:rsidRPr="009852BF" w:rsidTr="00482520">
        <w:trPr>
          <w:trHeight w:val="556"/>
        </w:trPr>
        <w:tc>
          <w:tcPr>
            <w:tcW w:w="6912" w:type="dxa"/>
            <w:tcBorders>
              <w:top w:val="single" w:sz="4" w:space="0" w:color="auto"/>
            </w:tcBorders>
          </w:tcPr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научатся: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 работать с соседом по парте: 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-выполнят</w:t>
            </w:r>
            <w:r w:rsidR="000314C6">
              <w:rPr>
                <w:sz w:val="24"/>
                <w:szCs w:val="24"/>
              </w:rPr>
              <w:t>ь работу по цепочке.</w:t>
            </w:r>
          </w:p>
          <w:p w:rsidR="00482520" w:rsidRPr="009852BF" w:rsidRDefault="00482520" w:rsidP="000865F9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82520" w:rsidRPr="009852BF" w:rsidRDefault="00482520" w:rsidP="000865F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482520" w:rsidRPr="009852BF" w:rsidRDefault="00482520" w:rsidP="000865F9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sz w:val="24"/>
                <w:szCs w:val="24"/>
              </w:rPr>
              <w:t>- видеть разницу между двумя заявленными точками зрения, двумя позициями и мотивиро</w:t>
            </w:r>
            <w:r w:rsidRPr="009852BF">
              <w:rPr>
                <w:rFonts w:ascii="Times New Roman" w:hAnsi="Times New Roman"/>
                <w:sz w:val="24"/>
                <w:szCs w:val="24"/>
              </w:rPr>
              <w:softHyphen/>
              <w:t>ванно присоединяться к одной из них.</w:t>
            </w:r>
          </w:p>
          <w:p w:rsidR="00482520" w:rsidRPr="009852BF" w:rsidRDefault="00482520" w:rsidP="000865F9">
            <w:pPr>
              <w:spacing w:line="240" w:lineRule="auto"/>
              <w:ind w:left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82520" w:rsidRPr="009852BF" w:rsidTr="00482520">
        <w:tc>
          <w:tcPr>
            <w:tcW w:w="13858" w:type="dxa"/>
            <w:gridSpan w:val="2"/>
          </w:tcPr>
          <w:p w:rsidR="00482520" w:rsidRPr="009852BF" w:rsidRDefault="00482520" w:rsidP="00086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</w:tr>
      <w:tr w:rsidR="00482520" w:rsidRPr="009852BF" w:rsidTr="00482520">
        <w:trPr>
          <w:trHeight w:val="70"/>
        </w:trPr>
        <w:tc>
          <w:tcPr>
            <w:tcW w:w="6912" w:type="dxa"/>
          </w:tcPr>
          <w:p w:rsidR="00482520" w:rsidRPr="009852BF" w:rsidRDefault="00482520" w:rsidP="000865F9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 учащихся будут сформированы</w:t>
            </w:r>
            <w:r w:rsidRPr="009852B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понимать, что можно по-разному отвечать на вопрос;</w:t>
            </w:r>
          </w:p>
          <w:p w:rsidR="00482520" w:rsidRPr="003531CF" w:rsidRDefault="00482520" w:rsidP="000865F9">
            <w:pPr>
              <w:pStyle w:val="90"/>
              <w:shd w:val="clear" w:color="auto" w:fill="auto"/>
              <w:tabs>
                <w:tab w:val="left" w:pos="1057"/>
              </w:tabs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3531CF">
              <w:rPr>
                <w:sz w:val="24"/>
                <w:szCs w:val="24"/>
              </w:rPr>
              <w:t>- обращаться к тексту для подтверждения своего ответа.</w:t>
            </w:r>
          </w:p>
          <w:p w:rsidR="00482520" w:rsidRPr="009852BF" w:rsidRDefault="00482520" w:rsidP="000865F9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482520" w:rsidRPr="009852BF" w:rsidRDefault="00482520" w:rsidP="000865F9">
            <w:pPr>
              <w:pStyle w:val="a8"/>
              <w:ind w:left="36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2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для формирования:</w:t>
            </w:r>
          </w:p>
          <w:p w:rsidR="00482520" w:rsidRPr="009852BF" w:rsidRDefault="00482520" w:rsidP="000865F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852BF">
              <w:rPr>
                <w:rFonts w:ascii="Times New Roman" w:hAnsi="Times New Roman"/>
                <w:sz w:val="24"/>
                <w:szCs w:val="24"/>
              </w:rPr>
              <w:t>- умения прояв</w:t>
            </w:r>
            <w:r>
              <w:rPr>
                <w:rFonts w:ascii="Times New Roman" w:hAnsi="Times New Roman"/>
                <w:sz w:val="24"/>
                <w:szCs w:val="24"/>
              </w:rPr>
              <w:t>лять  положительные эмо</w:t>
            </w:r>
            <w:r w:rsidRPr="009852BF">
              <w:rPr>
                <w:rFonts w:ascii="Times New Roman" w:hAnsi="Times New Roman"/>
                <w:sz w:val="24"/>
                <w:szCs w:val="24"/>
              </w:rPr>
              <w:t>ции по отношению к ок</w:t>
            </w:r>
            <w:r w:rsidRPr="009852BF">
              <w:rPr>
                <w:rFonts w:ascii="Times New Roman" w:hAnsi="Times New Roman"/>
                <w:sz w:val="24"/>
                <w:szCs w:val="24"/>
              </w:rPr>
              <w:softHyphen/>
              <w:t>ружающей действительности, к учебной деятельности.</w:t>
            </w:r>
          </w:p>
          <w:p w:rsidR="00482520" w:rsidRPr="009852BF" w:rsidRDefault="00482520" w:rsidP="000865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20" w:rsidRPr="009852BF" w:rsidRDefault="00482520" w:rsidP="000865F9">
            <w:pPr>
              <w:pStyle w:val="a8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520" w:rsidRPr="009852BF" w:rsidRDefault="00482520" w:rsidP="000865F9">
            <w:pPr>
              <w:tabs>
                <w:tab w:val="left" w:pos="284"/>
              </w:tabs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2520" w:rsidRDefault="00482520" w:rsidP="00482520">
      <w:pPr>
        <w:rPr>
          <w:rFonts w:ascii="Times New Roman" w:hAnsi="Times New Roman"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482520" w:rsidRDefault="00482520" w:rsidP="00482520">
      <w:pPr>
        <w:pStyle w:val="a8"/>
        <w:ind w:left="585"/>
        <w:rPr>
          <w:rFonts w:ascii="Times New Roman" w:hAnsi="Times New Roman"/>
          <w:b/>
          <w:sz w:val="24"/>
          <w:szCs w:val="24"/>
        </w:rPr>
      </w:pPr>
    </w:p>
    <w:p w:rsidR="0009285D" w:rsidRDefault="0009285D" w:rsidP="0009285D">
      <w:pPr>
        <w:pStyle w:val="a8"/>
        <w:rPr>
          <w:rFonts w:ascii="Times New Roman" w:hAnsi="Times New Roman"/>
          <w:b/>
          <w:sz w:val="24"/>
          <w:szCs w:val="24"/>
        </w:rPr>
      </w:pPr>
    </w:p>
    <w:p w:rsidR="00482520" w:rsidRPr="0009285D" w:rsidRDefault="00482520" w:rsidP="0009285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9285D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3 </w:t>
      </w:r>
      <w:r w:rsidRPr="0009285D">
        <w:rPr>
          <w:rFonts w:ascii="Times New Roman" w:hAnsi="Times New Roman"/>
          <w:b/>
          <w:sz w:val="24"/>
          <w:szCs w:val="24"/>
        </w:rPr>
        <w:t>Раздел. «Тематическое планирование»</w:t>
      </w:r>
    </w:p>
    <w:p w:rsidR="00482520" w:rsidRPr="0009285D" w:rsidRDefault="00482520" w:rsidP="0009285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82520" w:rsidRDefault="00482520" w:rsidP="0048252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603"/>
        <w:gridCol w:w="3652"/>
        <w:gridCol w:w="3862"/>
      </w:tblGrid>
      <w:tr w:rsidR="0009285D" w:rsidRPr="00072329" w:rsidTr="0010130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101301">
            <w:pPr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10130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32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101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Pr="00072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 программе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101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329">
              <w:rPr>
                <w:rFonts w:ascii="Times New Roman" w:hAnsi="Times New Roman"/>
                <w:b/>
                <w:bCs/>
                <w:sz w:val="24"/>
                <w:szCs w:val="24"/>
              </w:rPr>
              <w:t>Темы  проектов</w:t>
            </w: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85D">
              <w:rPr>
                <w:rStyle w:val="Bodytext11ptNotBold"/>
                <w:rFonts w:eastAsiaTheme="minorEastAsia"/>
              </w:rPr>
              <w:t>Раздел «Наблюдаю».</w:t>
            </w:r>
            <w:r>
              <w:rPr>
                <w:rStyle w:val="Bodytext11ptNotBold"/>
                <w:rFonts w:eastAsiaTheme="minorEastAsia"/>
                <w:b w:val="0"/>
              </w:rPr>
              <w:t xml:space="preserve"> </w:t>
            </w:r>
            <w:r w:rsidRPr="00494E8D">
              <w:rPr>
                <w:rStyle w:val="Bodytext11ptNotBold"/>
                <w:rFonts w:eastAsiaTheme="minorEastAsia"/>
                <w:b w:val="0"/>
              </w:rPr>
              <w:t>Сочинение в рисунках (пиктография)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"/>
                <w:rFonts w:eastAsiaTheme="minorEastAsia"/>
                <w:b w:val="0"/>
              </w:rPr>
              <w:t>Осенний листок. Листопад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"/>
                <w:rFonts w:eastAsiaTheme="minorEastAsia"/>
                <w:b w:val="0"/>
              </w:rPr>
              <w:t>Цве</w:t>
            </w:r>
            <w:r>
              <w:rPr>
                <w:rStyle w:val="Bodytext11ptNotBold"/>
                <w:rFonts w:eastAsiaTheme="minorEastAsia"/>
                <w:b w:val="0"/>
              </w:rPr>
              <w:t>тная сказка. Желтая, белая, чер</w:t>
            </w:r>
            <w:r w:rsidRPr="00494E8D">
              <w:rPr>
                <w:rStyle w:val="Bodytext11ptNotBold"/>
                <w:rFonts w:eastAsiaTheme="minorEastAsia"/>
                <w:b w:val="0"/>
              </w:rPr>
              <w:t>ная, зеленая сказка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2" w:lineRule="exact"/>
              <w:ind w:left="-108"/>
              <w:jc w:val="both"/>
            </w:pPr>
            <w:r>
              <w:rPr>
                <w:rStyle w:val="Bodytext11ptNotBold"/>
              </w:rPr>
              <w:t>Значение и вырази</w:t>
            </w:r>
            <w:r w:rsidRPr="00494E8D">
              <w:rPr>
                <w:rStyle w:val="Bodytext11ptNotBold"/>
              </w:rPr>
              <w:t>тельные возможности слов «смеяться», «плакать»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2" w:lineRule="exact"/>
              <w:ind w:left="-108"/>
              <w:jc w:val="both"/>
            </w:pPr>
            <w:r w:rsidRPr="00494E8D">
              <w:rPr>
                <w:rStyle w:val="Bodytext11ptNotBold"/>
              </w:rPr>
              <w:t>Что я чувствую и представляю, когда слышу слово «доброта»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Bodytext11ptNotBold"/>
                <w:rFonts w:eastAsiaTheme="minorEastAsia"/>
                <w:b w:val="0"/>
              </w:rPr>
              <w:t>Сочинение стихотво</w:t>
            </w:r>
            <w:r w:rsidRPr="00494E8D">
              <w:rPr>
                <w:rStyle w:val="Bodytext11ptNotBold"/>
                <w:rFonts w:eastAsiaTheme="minorEastAsia"/>
                <w:b w:val="0"/>
              </w:rPr>
              <w:t>рений по заданной рифме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Моя мечта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2" w:lineRule="exact"/>
              <w:ind w:left="-108"/>
              <w:jc w:val="both"/>
            </w:pPr>
            <w:r w:rsidRPr="00494E8D">
              <w:rPr>
                <w:rStyle w:val="Bodytext11ptNotBold"/>
              </w:rPr>
              <w:t>Сочинение</w:t>
            </w:r>
            <w:r>
              <w:rPr>
                <w:rStyle w:val="Bodytext11ptNotBold"/>
              </w:rPr>
              <w:t xml:space="preserve"> </w:t>
            </w:r>
            <w:r w:rsidRPr="00494E8D">
              <w:rPr>
                <w:rStyle w:val="Bodytext11ptNotBold"/>
              </w:rPr>
              <w:t>- миниат</w:t>
            </w:r>
            <w:r>
              <w:rPr>
                <w:rStyle w:val="Bodytext11ptNotBold"/>
              </w:rPr>
              <w:t>юра на тему «В цирке» с использ</w:t>
            </w:r>
            <w:r w:rsidRPr="00494E8D">
              <w:rPr>
                <w:rStyle w:val="Bodytext11ptNotBold"/>
              </w:rPr>
              <w:t>ованием</w:t>
            </w:r>
            <w:r>
              <w:rPr>
                <w:rStyle w:val="Bodytext11ptNotBold"/>
              </w:rPr>
              <w:t xml:space="preserve"> фразеоло</w:t>
            </w:r>
            <w:r w:rsidRPr="00494E8D">
              <w:rPr>
                <w:rStyle w:val="Bodytext11ptNotBold"/>
              </w:rPr>
              <w:t>гизмов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09285D">
              <w:rPr>
                <w:rStyle w:val="Bodytext11ptNotBold"/>
                <w:rFonts w:eastAsiaTheme="minorEastAsia"/>
              </w:rPr>
              <w:t>Раздел «Рассуждаю».</w:t>
            </w:r>
            <w:r>
              <w:rPr>
                <w:rStyle w:val="Bodytext11ptNotBold"/>
                <w:rFonts w:eastAsiaTheme="minorEastAsia"/>
                <w:b w:val="0"/>
              </w:rPr>
              <w:t xml:space="preserve"> </w:t>
            </w:r>
            <w:r w:rsidRPr="00494E8D">
              <w:rPr>
                <w:rStyle w:val="Bodytext11ptNotBold"/>
                <w:rFonts w:eastAsiaTheme="minorEastAsia"/>
                <w:b w:val="0"/>
              </w:rPr>
              <w:t>Что я чувствую и представляю, когда слышу слово «дружба»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B54DB0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"/>
                <w:rFonts w:eastAsiaTheme="minorEastAsia"/>
                <w:b w:val="0"/>
              </w:rPr>
              <w:t>Сравнительное описание птиц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09285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"/>
                <w:rFonts w:eastAsiaTheme="minorEastAsia"/>
                <w:b w:val="0"/>
              </w:rPr>
              <w:t>Что я чувствую и предст</w:t>
            </w:r>
            <w:r>
              <w:rPr>
                <w:rStyle w:val="Bodytext11ptNotBold"/>
                <w:rFonts w:eastAsiaTheme="minorEastAsia"/>
                <w:b w:val="0"/>
              </w:rPr>
              <w:t>авляю, когда слышу слова «трево</w:t>
            </w:r>
            <w:r w:rsidRPr="00494E8D">
              <w:rPr>
                <w:rStyle w:val="Bodytext11ptNotBold"/>
                <w:rFonts w:eastAsiaTheme="minorEastAsia"/>
                <w:b w:val="0"/>
              </w:rPr>
              <w:t>га», «волнение», «беспокойство»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DA3FE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Моя любимая одежда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DA3FE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4" w:lineRule="exact"/>
              <w:ind w:left="-108"/>
              <w:jc w:val="both"/>
            </w:pPr>
            <w:r w:rsidRPr="00494E8D">
              <w:rPr>
                <w:rStyle w:val="Bodytext11ptNotBold"/>
              </w:rPr>
              <w:t>Моя любимая фотография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DA3FE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"/>
                <w:rFonts w:eastAsiaTheme="minorEastAsia"/>
                <w:b w:val="0"/>
              </w:rPr>
              <w:t>Что я умею делать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DA3FE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Italic"/>
                <w:rFonts w:eastAsiaTheme="minorEastAsia"/>
                <w:b w:val="0"/>
              </w:rPr>
              <w:t>Я</w:t>
            </w:r>
            <w:r w:rsidRPr="00494E8D">
              <w:rPr>
                <w:rStyle w:val="Bodytext11ptNotBold"/>
                <w:rFonts w:eastAsiaTheme="minorEastAsia"/>
                <w:b w:val="0"/>
              </w:rPr>
              <w:t xml:space="preserve"> хочу быть...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по выбору учащегося</w:t>
            </w: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DA3FE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"/>
              </w:rPr>
              <w:t>ОЛИМПИАДА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DA3FE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Моя любимая игра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2457C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DA3FE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2" w:lineRule="exact"/>
              <w:ind w:left="-108"/>
              <w:jc w:val="both"/>
            </w:pPr>
            <w:r w:rsidRPr="00494E8D">
              <w:rPr>
                <w:rStyle w:val="Bodytext11ptNotBold"/>
              </w:rPr>
              <w:t>Моя школа. Мой класс. Мой любимый урок. Мой школьный день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4" w:lineRule="exact"/>
              <w:ind w:left="-108"/>
              <w:jc w:val="both"/>
            </w:pPr>
            <w:r w:rsidRPr="0009285D">
              <w:rPr>
                <w:rStyle w:val="Bodytext11ptNotBold"/>
                <w:b/>
              </w:rPr>
              <w:t>Раздел «Сочиняю».</w:t>
            </w:r>
            <w:r>
              <w:rPr>
                <w:rStyle w:val="Bodytext11ptNotBold"/>
              </w:rPr>
              <w:t xml:space="preserve"> Сравнительное опи</w:t>
            </w:r>
            <w:r w:rsidRPr="00494E8D">
              <w:rPr>
                <w:rStyle w:val="Bodytext11ptNotBold"/>
              </w:rPr>
              <w:t>сание кошки и собаки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Кактусы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2" w:lineRule="exact"/>
              <w:ind w:left="-108"/>
              <w:jc w:val="both"/>
            </w:pPr>
            <w:r w:rsidRPr="00494E8D">
              <w:rPr>
                <w:rStyle w:val="Bodytext11ptNotBold"/>
              </w:rPr>
              <w:t>Сочинение загадки наоборот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09285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"/>
                <w:rFonts w:eastAsiaTheme="minorEastAsia"/>
                <w:b w:val="0"/>
              </w:rPr>
              <w:t>Весенние загадки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CE14E5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4" w:lineRule="exact"/>
              <w:ind w:left="-108"/>
              <w:jc w:val="both"/>
            </w:pPr>
            <w:r w:rsidRPr="00494E8D">
              <w:rPr>
                <w:rStyle w:val="Bodytext11ptNotBold"/>
              </w:rPr>
              <w:t>Бабушка и дедушка в моей жизни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CE14E5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Волшебная сказка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CE14E5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4" w:lineRule="exact"/>
              <w:ind w:left="-108"/>
              <w:jc w:val="both"/>
            </w:pPr>
            <w:r w:rsidRPr="00494E8D">
              <w:rPr>
                <w:rStyle w:val="Bodytext11ptNotBold"/>
              </w:rPr>
              <w:t>Реклама. Заметка в газету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CE14E5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1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2" w:lineRule="exact"/>
              <w:ind w:left="-108"/>
              <w:jc w:val="both"/>
            </w:pPr>
            <w:r>
              <w:rPr>
                <w:rStyle w:val="Bodytext11ptNotBold"/>
              </w:rPr>
              <w:t>Сочинение- миниатюра по не</w:t>
            </w:r>
            <w:r w:rsidRPr="00494E8D">
              <w:rPr>
                <w:rStyle w:val="Bodytext11ptNotBold"/>
              </w:rPr>
              <w:t>обычному началу «Если вдруг...»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CE14E5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1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Укрась слово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786AB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54" w:lineRule="exact"/>
              <w:ind w:left="-108"/>
              <w:jc w:val="both"/>
            </w:pPr>
            <w:r>
              <w:rPr>
                <w:rStyle w:val="Bodytext11ptNotBold"/>
              </w:rPr>
              <w:t>Сочинение на свобод</w:t>
            </w:r>
            <w:r w:rsidRPr="00494E8D">
              <w:rPr>
                <w:rStyle w:val="Bodytext11ptNotBold"/>
              </w:rPr>
              <w:t>ную тему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786ABD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Что я знаю о цифре 7?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Аквариум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NotBold"/>
                <w:rFonts w:eastAsiaTheme="minorEastAsia"/>
                <w:b w:val="0"/>
              </w:rPr>
              <w:t>Вулканы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9B1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Дожди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pStyle w:val="1"/>
              <w:shd w:val="clear" w:color="auto" w:fill="auto"/>
              <w:spacing w:before="0" w:after="0" w:line="220" w:lineRule="exact"/>
              <w:ind w:left="-108"/>
              <w:jc w:val="both"/>
            </w:pPr>
            <w:r w:rsidRPr="00494E8D">
              <w:rPr>
                <w:rStyle w:val="Bodytext11ptNotBold"/>
              </w:rPr>
              <w:t>Что красивее всего?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по выбору учащегося</w:t>
            </w:r>
          </w:p>
        </w:tc>
      </w:tr>
      <w:tr w:rsidR="0009285D" w:rsidRPr="00072329" w:rsidTr="00F823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9B145B" w:rsidRDefault="0009285D" w:rsidP="000928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5D" w:rsidRPr="00494E8D" w:rsidRDefault="0009285D" w:rsidP="0009285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494E8D">
              <w:rPr>
                <w:rStyle w:val="Bodytext11pt"/>
                <w:rFonts w:eastAsiaTheme="minorEastAsia"/>
                <w:b w:val="0"/>
                <w:bCs w:val="0"/>
              </w:rPr>
              <w:t>ОЛИМПИАДА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5D" w:rsidRPr="00072329" w:rsidRDefault="0009285D" w:rsidP="00092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82520" w:rsidRDefault="00482520" w:rsidP="00482520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482520" w:rsidRDefault="00482520" w:rsidP="00482520"/>
    <w:p w:rsidR="00482520" w:rsidRDefault="00482520" w:rsidP="00482520"/>
    <w:p w:rsidR="00482520" w:rsidRDefault="00482520" w:rsidP="00482520"/>
    <w:p w:rsidR="00482520" w:rsidRDefault="00482520" w:rsidP="00482520"/>
    <w:p w:rsidR="00482520" w:rsidRDefault="00482520" w:rsidP="00482520"/>
    <w:p w:rsidR="00482520" w:rsidRDefault="00482520" w:rsidP="00482520"/>
    <w:p w:rsidR="00482520" w:rsidRDefault="00482520" w:rsidP="00482520">
      <w:bookmarkStart w:id="0" w:name="_GoBack"/>
      <w:bookmarkEnd w:id="0"/>
    </w:p>
    <w:sectPr w:rsidR="00482520" w:rsidSect="00482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F5" w:rsidRDefault="00CE7CF5" w:rsidP="00494E8D">
      <w:pPr>
        <w:spacing w:after="0" w:line="240" w:lineRule="auto"/>
      </w:pPr>
      <w:r>
        <w:separator/>
      </w:r>
    </w:p>
  </w:endnote>
  <w:endnote w:type="continuationSeparator" w:id="0">
    <w:p w:rsidR="00CE7CF5" w:rsidRDefault="00CE7CF5" w:rsidP="004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F5" w:rsidRDefault="00CE7CF5" w:rsidP="00494E8D">
      <w:pPr>
        <w:spacing w:after="0" w:line="240" w:lineRule="auto"/>
      </w:pPr>
      <w:r>
        <w:separator/>
      </w:r>
    </w:p>
  </w:footnote>
  <w:footnote w:type="continuationSeparator" w:id="0">
    <w:p w:rsidR="00CE7CF5" w:rsidRDefault="00CE7CF5" w:rsidP="0049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9366E"/>
    <w:multiLevelType w:val="multilevel"/>
    <w:tmpl w:val="D3366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57E00"/>
    <w:multiLevelType w:val="multilevel"/>
    <w:tmpl w:val="56A68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E8D"/>
    <w:rsid w:val="000314C6"/>
    <w:rsid w:val="0009285D"/>
    <w:rsid w:val="00112AD8"/>
    <w:rsid w:val="00482520"/>
    <w:rsid w:val="00493C4D"/>
    <w:rsid w:val="00494E8D"/>
    <w:rsid w:val="00707C8C"/>
    <w:rsid w:val="00BB0ADA"/>
    <w:rsid w:val="00C257A6"/>
    <w:rsid w:val="00CE7CF5"/>
    <w:rsid w:val="00D449A5"/>
    <w:rsid w:val="00D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396EC-A89A-4BEE-B98F-DE5FB29B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8C"/>
  </w:style>
  <w:style w:type="paragraph" w:styleId="3">
    <w:name w:val="heading 3"/>
    <w:basedOn w:val="a"/>
    <w:next w:val="a"/>
    <w:link w:val="30"/>
    <w:qFormat/>
    <w:rsid w:val="004825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20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4E8D"/>
  </w:style>
  <w:style w:type="paragraph" w:styleId="a5">
    <w:name w:val="footer"/>
    <w:basedOn w:val="a"/>
    <w:link w:val="a6"/>
    <w:uiPriority w:val="99"/>
    <w:semiHidden/>
    <w:unhideWhenUsed/>
    <w:rsid w:val="0049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4E8D"/>
  </w:style>
  <w:style w:type="paragraph" w:styleId="a7">
    <w:name w:val="Normal (Web)"/>
    <w:basedOn w:val="a"/>
    <w:unhideWhenUsed/>
    <w:rsid w:val="0049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1ptNotBold">
    <w:name w:val="Body text + 11 pt;Not Bold"/>
    <w:basedOn w:val="a0"/>
    <w:rsid w:val="00494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">
    <w:name w:val="Body text_"/>
    <w:basedOn w:val="a0"/>
    <w:link w:val="1"/>
    <w:rsid w:val="00494E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94E8D"/>
    <w:pPr>
      <w:widowControl w:val="0"/>
      <w:shd w:val="clear" w:color="auto" w:fill="FFFFFF"/>
      <w:spacing w:before="540" w:after="120" w:line="25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ptNotBoldItalic">
    <w:name w:val="Body text + 11 pt;Not Bold;Italic"/>
    <w:basedOn w:val="Bodytext"/>
    <w:rsid w:val="00494E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11pt">
    <w:name w:val="Body text + 11 pt"/>
    <w:basedOn w:val="Bodytext"/>
    <w:rsid w:val="00494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48252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2520"/>
    <w:rPr>
      <w:rFonts w:ascii="Calibri" w:eastAsia="Times New Roman" w:hAnsi="Calibri" w:cs="Times New Roman"/>
      <w:b/>
      <w:bCs/>
      <w:lang w:eastAsia="en-US"/>
    </w:rPr>
  </w:style>
  <w:style w:type="paragraph" w:styleId="a8">
    <w:name w:val="No Spacing"/>
    <w:qFormat/>
    <w:rsid w:val="0048252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99"/>
    <w:qFormat/>
    <w:rsid w:val="00482520"/>
    <w:rPr>
      <w:rFonts w:cs="Times New Roman"/>
      <w:i/>
      <w:iCs/>
    </w:rPr>
  </w:style>
  <w:style w:type="paragraph" w:styleId="31">
    <w:name w:val="Body Text 3"/>
    <w:basedOn w:val="a"/>
    <w:link w:val="32"/>
    <w:rsid w:val="00482520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2520"/>
    <w:rPr>
      <w:rFonts w:ascii="Times New Roman" w:eastAsia="Calibri" w:hAnsi="Times New Roman" w:cs="Times New Roman"/>
      <w:sz w:val="16"/>
      <w:szCs w:val="16"/>
    </w:rPr>
  </w:style>
  <w:style w:type="character" w:customStyle="1" w:styleId="9">
    <w:name w:val="Основной текст (9)_"/>
    <w:basedOn w:val="a0"/>
    <w:link w:val="90"/>
    <w:rsid w:val="0048252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82520"/>
    <w:pPr>
      <w:widowControl w:val="0"/>
      <w:shd w:val="clear" w:color="auto" w:fill="FFFFFF"/>
      <w:spacing w:after="0" w:line="0" w:lineRule="atLeast"/>
      <w:ind w:firstLine="5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a">
    <w:name w:val="Основной текст_"/>
    <w:basedOn w:val="a0"/>
    <w:link w:val="2"/>
    <w:rsid w:val="0048252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48252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482520"/>
    <w:pPr>
      <w:widowControl w:val="0"/>
      <w:shd w:val="clear" w:color="auto" w:fill="FFFFFF"/>
      <w:spacing w:after="0" w:line="190" w:lineRule="exac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7</cp:revision>
  <cp:lastPrinted>2018-11-05T07:06:00Z</cp:lastPrinted>
  <dcterms:created xsi:type="dcterms:W3CDTF">2018-10-26T07:48:00Z</dcterms:created>
  <dcterms:modified xsi:type="dcterms:W3CDTF">2024-10-22T17:47:00Z</dcterms:modified>
</cp:coreProperties>
</file>