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«Многопрофильный лицей № 11 им. В. Г. Мендельсона»</w:t>
      </w: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C17632">
        <w:rPr>
          <w:rFonts w:asciiTheme="majorHAnsi" w:hAnsiTheme="majorHAnsi"/>
          <w:b/>
          <w:i/>
          <w:sz w:val="52"/>
          <w:szCs w:val="52"/>
          <w:lang w:val="ru-RU"/>
        </w:rPr>
        <w:t>Тематическое планирование</w:t>
      </w:r>
    </w:p>
    <w:p w:rsidR="0041042B" w:rsidRPr="00C17632" w:rsidRDefault="0041042B" w:rsidP="0041042B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C17632">
        <w:rPr>
          <w:rFonts w:asciiTheme="majorHAnsi" w:hAnsiTheme="majorHAnsi"/>
          <w:b/>
          <w:i/>
          <w:sz w:val="52"/>
          <w:szCs w:val="52"/>
          <w:lang w:val="ru-RU"/>
        </w:rPr>
        <w:t>по учебному курсу</w:t>
      </w:r>
    </w:p>
    <w:p w:rsidR="0041042B" w:rsidRPr="00C17632" w:rsidRDefault="0041042B" w:rsidP="0041042B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C17632">
        <w:rPr>
          <w:rFonts w:asciiTheme="majorHAnsi" w:hAnsiTheme="majorHAnsi"/>
          <w:b/>
          <w:i/>
          <w:sz w:val="52"/>
          <w:szCs w:val="52"/>
          <w:lang w:val="ru-RU"/>
        </w:rPr>
        <w:t>«Вероятность и статистика»</w:t>
      </w:r>
    </w:p>
    <w:p w:rsidR="0041042B" w:rsidRPr="00C17632" w:rsidRDefault="0041042B" w:rsidP="0041042B">
      <w:pPr>
        <w:jc w:val="center"/>
        <w:rPr>
          <w:rFonts w:asciiTheme="majorHAnsi" w:hAnsiTheme="majorHAnsi"/>
          <w:b/>
          <w:i/>
          <w:sz w:val="52"/>
          <w:szCs w:val="52"/>
          <w:lang w:val="ru-RU"/>
        </w:rPr>
      </w:pPr>
      <w:r w:rsidRPr="00C17632">
        <w:rPr>
          <w:rFonts w:asciiTheme="majorHAnsi" w:hAnsiTheme="majorHAnsi"/>
          <w:b/>
          <w:i/>
          <w:sz w:val="52"/>
          <w:szCs w:val="52"/>
          <w:lang w:val="ru-RU"/>
        </w:rPr>
        <w:t>для 7 класса</w:t>
      </w:r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Составлено на основании</w:t>
      </w:r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Федеральной рабочей программ</w:t>
      </w:r>
      <w:proofErr w:type="gramStart"/>
      <w:r w:rsidRPr="00C17632">
        <w:rPr>
          <w:rFonts w:asciiTheme="majorHAnsi" w:hAnsiTheme="majorHAnsi"/>
          <w:sz w:val="24"/>
          <w:szCs w:val="24"/>
          <w:lang w:val="ru-RU"/>
        </w:rPr>
        <w:t>ы ООО</w:t>
      </w:r>
      <w:proofErr w:type="gramEnd"/>
    </w:p>
    <w:p w:rsidR="0041042B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Математика (базовый уровень)</w:t>
      </w:r>
    </w:p>
    <w:p w:rsidR="00D0388A" w:rsidRPr="00C17632" w:rsidRDefault="0041042B" w:rsidP="0041042B">
      <w:pPr>
        <w:jc w:val="center"/>
        <w:rPr>
          <w:rFonts w:asciiTheme="majorHAnsi" w:hAnsiTheme="majorHAnsi"/>
          <w:sz w:val="24"/>
          <w:szCs w:val="24"/>
          <w:lang w:val="ru-RU"/>
        </w:rPr>
      </w:pPr>
      <w:r w:rsidRPr="00C17632">
        <w:rPr>
          <w:rFonts w:asciiTheme="majorHAnsi" w:hAnsiTheme="majorHAnsi"/>
          <w:sz w:val="24"/>
          <w:szCs w:val="24"/>
          <w:lang w:val="ru-RU"/>
        </w:rPr>
        <w:t>(для 5-9 классов общеобразовательных организаций)</w:t>
      </w:r>
    </w:p>
    <w:p w:rsidR="0041042B" w:rsidRPr="00C17632" w:rsidRDefault="0041042B" w:rsidP="0041042B">
      <w:pPr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41042B">
      <w:pPr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  <w:bookmarkStart w:id="0" w:name="block-41845752"/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jc w:val="center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rPr>
          <w:rFonts w:asciiTheme="majorHAnsi" w:hAnsiTheme="majorHAnsi"/>
          <w:lang w:val="ru-RU"/>
        </w:rPr>
        <w:sectPr w:rsidR="00AD0EB2" w:rsidRPr="00C17632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1845747"/>
      <w:bookmarkEnd w:id="0"/>
    </w:p>
    <w:bookmarkEnd w:id="1"/>
    <w:p w:rsidR="00AD0EB2" w:rsidRPr="00C17632" w:rsidRDefault="00AD0EB2" w:rsidP="00AD0EB2">
      <w:pPr>
        <w:spacing w:after="0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4155"/>
        <w:gridCol w:w="1598"/>
        <w:gridCol w:w="1966"/>
        <w:gridCol w:w="2031"/>
        <w:gridCol w:w="3095"/>
      </w:tblGrid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№ п/п</w:t>
            </w:r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Наименование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разделов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и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тем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программы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Количество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>Электронные</w:t>
            </w:r>
            <w:proofErr w:type="spellEnd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 xml:space="preserve"> (</w:t>
            </w:r>
            <w:proofErr w:type="spellStart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>цифровые</w:t>
            </w:r>
            <w:proofErr w:type="spellEnd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 xml:space="preserve">) </w:t>
            </w:r>
            <w:proofErr w:type="spellStart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>образовательные</w:t>
            </w:r>
            <w:proofErr w:type="spellEnd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>ресурсы</w:t>
            </w:r>
            <w:proofErr w:type="spellEnd"/>
            <w:r w:rsidRPr="00C17632">
              <w:rPr>
                <w:rFonts w:asciiTheme="majorHAnsi" w:hAnsiTheme="majorHAnsi"/>
                <w:b/>
                <w:color w:val="000000"/>
                <w:sz w:val="24"/>
              </w:rPr>
              <w:t xml:space="preserve"> </w:t>
            </w:r>
          </w:p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Всего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Контрольные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работы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Практические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работы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Описательная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Случайная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Введение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в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теорию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Обобщение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,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систематизация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415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</w:tr>
    </w:tbl>
    <w:p w:rsidR="00AD0EB2" w:rsidRPr="00C17632" w:rsidRDefault="00AD0EB2" w:rsidP="00AD0EB2">
      <w:pPr>
        <w:rPr>
          <w:rFonts w:asciiTheme="majorHAnsi" w:hAnsiTheme="majorHAnsi"/>
        </w:rPr>
        <w:sectPr w:rsidR="00AD0EB2" w:rsidRPr="00C17632" w:rsidSect="00D0388A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</w:rPr>
      </w:pPr>
      <w:r w:rsidRPr="00C17632">
        <w:rPr>
          <w:rFonts w:asciiTheme="majorHAnsi" w:hAnsiTheme="majorHAnsi"/>
          <w:b/>
          <w:color w:val="000000"/>
          <w:sz w:val="28"/>
        </w:rPr>
        <w:lastRenderedPageBreak/>
        <w:t xml:space="preserve">ПОУРОЧНОЕ ПЛАНИРОВАНИЕ </w:t>
      </w: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</w:rPr>
      </w:pPr>
      <w:r w:rsidRPr="00C17632">
        <w:rPr>
          <w:rFonts w:asciiTheme="majorHAnsi" w:hAnsiTheme="majorHAnsi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53"/>
        <w:gridCol w:w="4005"/>
        <w:gridCol w:w="771"/>
        <w:gridCol w:w="993"/>
        <w:gridCol w:w="1134"/>
        <w:gridCol w:w="3969"/>
        <w:gridCol w:w="3216"/>
      </w:tblGrid>
      <w:tr w:rsidR="00AD0EB2" w:rsidRPr="00C17632" w:rsidTr="00D0388A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№ п/п</w:t>
            </w:r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Тема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урока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898" w:type="dxa"/>
            <w:gridSpan w:val="3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Количество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>Основные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>виды</w:t>
            </w:r>
            <w:proofErr w:type="spellEnd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>деятельности</w:t>
            </w:r>
            <w:proofErr w:type="spellEnd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Электронные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цифровые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образовательные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ресурсы</w:t>
            </w:r>
            <w:proofErr w:type="spellEnd"/>
          </w:p>
          <w:p w:rsidR="00AD0EB2" w:rsidRPr="00C17632" w:rsidRDefault="00AD0EB2" w:rsidP="00D0388A">
            <w:pPr>
              <w:spacing w:after="0"/>
              <w:ind w:left="135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0EB2" w:rsidRPr="00C17632" w:rsidTr="00D0388A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Всего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</w:p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Контрольные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работы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</w:p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Практические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>работы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4"/>
              </w:rPr>
              <w:t xml:space="preserve"> </w:t>
            </w:r>
          </w:p>
          <w:p w:rsidR="00AD0EB2" w:rsidRPr="00C17632" w:rsidRDefault="00AD0EB2" w:rsidP="00D0388A">
            <w:pPr>
              <w:spacing w:after="0"/>
              <w:ind w:left="135"/>
              <w:rPr>
                <w:rFonts w:asciiTheme="majorHAnsi" w:hAnsiTheme="majorHAnsi"/>
                <w:i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EB2" w:rsidRPr="00C17632" w:rsidRDefault="00AD0EB2" w:rsidP="00D0388A">
            <w:pPr>
              <w:rPr>
                <w:rFonts w:asciiTheme="majorHAnsi" w:hAnsiTheme="majorHAnsi"/>
              </w:rPr>
            </w:pPr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475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D0388A" w:rsidRPr="00C17632" w:rsidRDefault="00D0388A" w:rsidP="00D0388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  <w:t>Раздел 1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данных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в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1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78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Практическая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работа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"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Таблицы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78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18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Практическая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работа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"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Диаграммы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72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  <w:r w:rsidRPr="00C17632"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  <w:lastRenderedPageBreak/>
              <w:t>Раздел 2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D0388A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Описательная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Числовые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наборы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Среднее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>Осваивать понятия: числовой набор, мера центральной тенденции (мера центра), в том числе среднее арифметическое, медиана</w:t>
            </w:r>
            <w:proofErr w:type="gramStart"/>
            <w:r w:rsidRPr="00C17632">
              <w:rPr>
                <w:rFonts w:asciiTheme="majorHAnsi" w:hAnsiTheme="majorHAnsi"/>
                <w:lang w:val="ru-RU"/>
              </w:rPr>
              <w:t xml:space="preserve"> О</w:t>
            </w:r>
            <w:proofErr w:type="gramEnd"/>
            <w:r w:rsidRPr="00C17632">
              <w:rPr>
                <w:rFonts w:asciiTheme="majorHAnsi" w:hAnsiTheme="majorHAnsi"/>
                <w:lang w:val="ru-RU"/>
              </w:rPr>
              <w:t>писывать статистические данные с помощью среднего арифметического и медианы. Решать задачи. Изучать свойства средних, в 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Числовые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наборы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Среднее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edb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3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edb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3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Практическая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работа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"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Средние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значения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6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</w:hyperlink>
          </w:p>
        </w:tc>
      </w:tr>
      <w:tr w:rsidR="00D0388A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Описательная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статистика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D0388A" w:rsidRPr="00C17632" w:rsidRDefault="00D0388A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73FE9" w:rsidRPr="00C17632" w:rsidTr="00810E0C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73FE9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  <w:t>Раздел 3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73FE9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73FE9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Случайная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изменчивость</w:t>
            </w:r>
            <w:proofErr w:type="spellEnd"/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Случайная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изменчивость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(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примеры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 xml:space="preserve">Осваивать понятия: частота значений в массиве данных, группировка данных, гистограмма. Строить и анализировать гистограммы, подбирать подходящий шаг группировки. </w:t>
            </w:r>
            <w:r w:rsidRPr="00C17632">
              <w:rPr>
                <w:rFonts w:asciiTheme="majorHAnsi" w:hAnsiTheme="majorHAnsi"/>
                <w:lang w:val="ru-RU"/>
              </w:rPr>
              <w:lastRenderedPageBreak/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69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c</w:t>
              </w:r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1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9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d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E82DB9" w:rsidP="00D0388A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lastRenderedPageBreak/>
              <w:t>2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1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c</w:t>
              </w:r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E82DB9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E82DB9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Практическая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работа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"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Случайная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изменчивость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eecc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FE9" w:rsidRPr="00C17632" w:rsidTr="006A47B1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  <w:r w:rsidRPr="00C17632"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  <w:t>Раздел 4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Введение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теорию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графов</w:t>
            </w:r>
            <w:proofErr w:type="spellEnd"/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proofErr w:type="spellStart"/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 xml:space="preserve">Осваивать понятия: граф, вершина графа, ребро графа, степень (валентность вершины), цепь и цикл. Осваивать понятия: путь в графе, </w:t>
            </w:r>
            <w:proofErr w:type="spellStart"/>
            <w:r w:rsidRPr="00C17632">
              <w:rPr>
                <w:rFonts w:asciiTheme="majorHAnsi" w:hAnsiTheme="majorHAnsi"/>
                <w:lang w:val="ru-RU"/>
              </w:rPr>
              <w:t>эйлеров</w:t>
            </w:r>
            <w:proofErr w:type="spellEnd"/>
            <w:r w:rsidRPr="00C17632">
              <w:rPr>
                <w:rFonts w:asciiTheme="majorHAnsi" w:hAnsiTheme="majorHAnsi"/>
                <w:lang w:val="ru-RU"/>
              </w:rPr>
              <w:t xml:space="preserve"> путь, обход графа, ориентированный граф. Решать задачи на поиск суммы степеней вершин</w:t>
            </w:r>
            <w:r w:rsidR="00E82DB9" w:rsidRPr="00C17632">
              <w:rPr>
                <w:rFonts w:asciiTheme="majorHAnsi" w:hAnsiTheme="majorHAnsi"/>
                <w:lang w:val="ru-RU"/>
              </w:rPr>
              <w:t xml:space="preserve">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Цепь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и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о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связности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73FE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об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ориентированных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3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b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FE9" w:rsidRPr="00C17632" w:rsidTr="00994D31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</w:pPr>
            <w:r w:rsidRPr="00C17632">
              <w:rPr>
                <w:rFonts w:asciiTheme="majorHAnsi" w:hAnsiTheme="majorHAnsi"/>
                <w:b/>
                <w:i/>
                <w:sz w:val="28"/>
                <w:szCs w:val="28"/>
                <w:lang w:val="ru-RU"/>
              </w:rPr>
              <w:t>Раздел 5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973FE9" w:rsidRPr="00C17632" w:rsidRDefault="00973FE9" w:rsidP="00912217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Вероятность и частота случайного события</w:t>
            </w:r>
          </w:p>
        </w:tc>
      </w:tr>
      <w:tr w:rsidR="00E82DB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 xml:space="preserve">Осваивать понятия: случайный опыт и случайное событие, маловероятное и практически достоверное событие. Изучать значимость маловероятных </w:t>
            </w:r>
            <w:r w:rsidRPr="00C17632">
              <w:rPr>
                <w:rFonts w:asciiTheme="majorHAnsi" w:hAnsiTheme="majorHAnsi"/>
                <w:lang w:val="ru-RU"/>
              </w:rPr>
              <w:lastRenderedPageBreak/>
              <w:t>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Наблюдать и изучать частоту событий в простых экспериментах, в том числе с помощью цифровых ресурсов, в ходе практической работы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d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2DB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</w:t>
            </w: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lastRenderedPageBreak/>
              <w:t>событий в природе и в обществе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82DB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lastRenderedPageBreak/>
              <w:t>2</w:t>
            </w:r>
            <w:r w:rsidR="00A40F7E"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D0388A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0388A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D0388A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D0388A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D0388A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388A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D0388A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0388A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D0388A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D0388A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D0388A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07</w:t>
              </w:r>
              <w:r w:rsidRPr="00D0388A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</w:hyperlink>
          </w:p>
        </w:tc>
      </w:tr>
      <w:tr w:rsidR="00E82DB9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A40F7E" w:rsidP="00D0388A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E82DB9" w:rsidRPr="00C17632" w:rsidRDefault="00E82DB9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B73" w:rsidRPr="00C17632" w:rsidTr="00304787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B06B73" w:rsidRPr="00C17632" w:rsidRDefault="00B06B73" w:rsidP="00D0388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Раздел 6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B06B73" w:rsidRPr="00C17632" w:rsidRDefault="00B06B73" w:rsidP="00D0388A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B06B73" w:rsidRPr="00C17632" w:rsidRDefault="00B06B73" w:rsidP="00D0388A">
            <w:pPr>
              <w:spacing w:after="0"/>
              <w:ind w:left="135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Обобщение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b/>
                <w:i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A40F7E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</w:t>
            </w: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Графы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Вероятность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случайного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события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F7E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 xml:space="preserve">Повторять </w:t>
            </w:r>
            <w:proofErr w:type="gramStart"/>
            <w:r w:rsidRPr="00C17632">
              <w:rPr>
                <w:rFonts w:asciiTheme="majorHAnsi" w:hAnsiTheme="majorHAnsi"/>
                <w:lang w:val="ru-RU"/>
              </w:rPr>
              <w:t>изученное</w:t>
            </w:r>
            <w:proofErr w:type="gramEnd"/>
            <w:r w:rsidRPr="00C17632">
              <w:rPr>
                <w:rFonts w:asciiTheme="majorHAnsi" w:hAnsiTheme="majorHAnsi"/>
                <w:lang w:val="ru-RU"/>
              </w:rPr>
              <w:t xml:space="preserve"> и выстраивать систему знаний. 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f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lang w:val="ru-RU"/>
              </w:rPr>
              <w:t>31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Повторение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,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обобщение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Представление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efa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E343A8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B06B73" w:rsidP="00D0388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Повторение, обобщение. Введение в теорию графов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C17632" w:rsidP="00D0388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ee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07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a</w:t>
              </w:r>
            </w:hyperlink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E343A8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Повторение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,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обобщение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.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Описательная</w:t>
            </w:r>
            <w:proofErr w:type="spellEnd"/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</w:t>
            </w:r>
            <w:proofErr w:type="spellStart"/>
            <w:r w:rsidRPr="00C17632">
              <w:rPr>
                <w:rFonts w:asciiTheme="majorHAnsi" w:hAnsiTheme="majorHAnsi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>34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  <w:vMerge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</w:rPr>
            </w:pP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17632">
                <w:rPr>
                  <w:rFonts w:asciiTheme="majorHAnsi" w:hAnsiTheme="majorHAnsi"/>
                  <w:color w:val="0000FF"/>
                  <w:u w:val="single"/>
                </w:rPr>
                <w:t>https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://</w:t>
              </w:r>
              <w:r w:rsidRPr="00C17632">
                <w:rPr>
                  <w:rFonts w:asciiTheme="majorHAnsi" w:hAnsiTheme="majorHAnsi"/>
                  <w:color w:val="0000FF"/>
                  <w:u w:val="single"/>
                </w:rPr>
                <w:t>m</w:t>
              </w:r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edsoo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ru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C17632">
                <w:rPr>
                  <w:rFonts w:asciiTheme="majorHAnsi" w:hAnsiTheme="majorHAnsi"/>
                  <w:color w:val="0000FF"/>
                  <w:u w:val="single"/>
                </w:rPr>
                <w:t>efec</w:t>
              </w:r>
              <w:proofErr w:type="spellEnd"/>
              <w:r w:rsidRPr="00C17632">
                <w:rPr>
                  <w:rFonts w:asciiTheme="majorHAnsi" w:hAnsiTheme="majorHAns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F7E" w:rsidRPr="00C17632" w:rsidTr="00D0388A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rPr>
                <w:rFonts w:asciiTheme="majorHAnsi" w:hAnsiTheme="majorHAnsi"/>
                <w:lang w:val="ru-RU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  <w:lang w:val="ru-RU"/>
              </w:rPr>
              <w:t xml:space="preserve"> </w:t>
            </w: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spacing w:after="0"/>
              <w:ind w:left="135"/>
              <w:jc w:val="center"/>
              <w:rPr>
                <w:rFonts w:asciiTheme="majorHAnsi" w:hAnsiTheme="majorHAnsi"/>
              </w:rPr>
            </w:pPr>
            <w:r w:rsidRPr="00C17632">
              <w:rPr>
                <w:rFonts w:asciiTheme="majorHAnsi" w:hAnsiTheme="majorHAnsi"/>
                <w:color w:val="000000"/>
                <w:sz w:val="24"/>
              </w:rPr>
              <w:t xml:space="preserve"> 5 </w:t>
            </w:r>
          </w:p>
        </w:tc>
        <w:tc>
          <w:tcPr>
            <w:tcW w:w="7185" w:type="dxa"/>
            <w:gridSpan w:val="2"/>
            <w:tcMar>
              <w:top w:w="50" w:type="dxa"/>
              <w:left w:w="100" w:type="dxa"/>
            </w:tcMar>
            <w:vAlign w:val="center"/>
          </w:tcPr>
          <w:p w:rsidR="00A40F7E" w:rsidRPr="00C17632" w:rsidRDefault="00A40F7E" w:rsidP="00D0388A">
            <w:pPr>
              <w:rPr>
                <w:rFonts w:asciiTheme="majorHAnsi" w:hAnsiTheme="majorHAnsi"/>
              </w:rPr>
            </w:pPr>
          </w:p>
        </w:tc>
      </w:tr>
    </w:tbl>
    <w:p w:rsidR="00AD0EB2" w:rsidRPr="00C17632" w:rsidRDefault="00AD0EB2" w:rsidP="00AD0EB2">
      <w:pPr>
        <w:rPr>
          <w:rFonts w:asciiTheme="majorHAnsi" w:hAnsiTheme="majorHAnsi"/>
        </w:rPr>
        <w:sectPr w:rsidR="00AD0EB2" w:rsidRPr="00C17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t>МЕТОДИЧЕСКИЕ МАТЕРИАЛЫ ДЛЯ УЧИТЕЛЯ</w:t>
      </w: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/>
        <w:ind w:left="120"/>
        <w:rPr>
          <w:rFonts w:asciiTheme="majorHAnsi" w:hAnsiTheme="majorHAnsi"/>
          <w:lang w:val="ru-RU"/>
        </w:rPr>
      </w:pPr>
    </w:p>
    <w:p w:rsidR="00AD0EB2" w:rsidRPr="00C17632" w:rsidRDefault="00AD0EB2" w:rsidP="00AD0EB2">
      <w:pPr>
        <w:spacing w:after="0" w:line="480" w:lineRule="auto"/>
        <w:ind w:left="120"/>
        <w:rPr>
          <w:rFonts w:asciiTheme="majorHAnsi" w:hAnsiTheme="majorHAnsi"/>
          <w:lang w:val="ru-RU"/>
        </w:rPr>
      </w:pPr>
      <w:r w:rsidRPr="00C17632">
        <w:rPr>
          <w:rFonts w:asciiTheme="majorHAnsi" w:hAnsiTheme="majorHAnsi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0EB2" w:rsidRPr="00C17632" w:rsidRDefault="00AD0EB2" w:rsidP="0041042B">
      <w:pPr>
        <w:jc w:val="center"/>
        <w:rPr>
          <w:rFonts w:asciiTheme="majorHAnsi" w:hAnsiTheme="majorHAnsi"/>
          <w:lang w:val="ru-RU"/>
        </w:rPr>
      </w:pPr>
    </w:p>
    <w:sectPr w:rsidR="00AD0EB2" w:rsidRPr="00C17632" w:rsidSect="0092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2B"/>
    <w:rsid w:val="003021CA"/>
    <w:rsid w:val="0041042B"/>
    <w:rsid w:val="005668CD"/>
    <w:rsid w:val="006E3B52"/>
    <w:rsid w:val="00926294"/>
    <w:rsid w:val="00973FE9"/>
    <w:rsid w:val="00A40F7E"/>
    <w:rsid w:val="00AD0EB2"/>
    <w:rsid w:val="00B064D7"/>
    <w:rsid w:val="00B06B73"/>
    <w:rsid w:val="00BA1DD7"/>
    <w:rsid w:val="00BF66CD"/>
    <w:rsid w:val="00C17632"/>
    <w:rsid w:val="00C877BE"/>
    <w:rsid w:val="00D0388A"/>
    <w:rsid w:val="00DB6F3A"/>
    <w:rsid w:val="00DF6EBF"/>
    <w:rsid w:val="00E8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69c" TargetMode="External"/><Relationship Id="rId39" Type="http://schemas.openxmlformats.org/officeDocument/2006/relationships/hyperlink" Target="https://m.edsoo.ru/863efa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hyperlink" Target="https://m.edsoo.ru/863efec0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78e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4bc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f0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cc8" TargetMode="External"/><Relationship Id="rId41" Type="http://schemas.openxmlformats.org/officeDocument/2006/relationships/hyperlink" Target="https://m.edsoo.ru/863efb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863ee390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ef8a8" TargetMode="External"/><Relationship Id="rId40" Type="http://schemas.openxmlformats.org/officeDocument/2006/relationships/hyperlink" Target="https://m.edsoo.ru/863ee07a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e1c" TargetMode="External"/><Relationship Id="rId36" Type="http://schemas.openxmlformats.org/officeDocument/2006/relationships/hyperlink" Target="https://m.edsoo.ru/863ee07a" TargetMode="External"/><Relationship Id="rId10" Type="http://schemas.openxmlformats.org/officeDocument/2006/relationships/hyperlink" Target="https://m.edsoo.ru/863ec1f8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0ba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7f415fdc" TargetMode="Externa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9d0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dcterms:created xsi:type="dcterms:W3CDTF">2024-10-24T04:37:00Z</dcterms:created>
  <dcterms:modified xsi:type="dcterms:W3CDTF">2024-10-24T04:37:00Z</dcterms:modified>
</cp:coreProperties>
</file>